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05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034"/>
        <w:gridCol w:w="1046"/>
        <w:gridCol w:w="625"/>
        <w:gridCol w:w="2809"/>
        <w:gridCol w:w="995"/>
        <w:gridCol w:w="2984"/>
      </w:tblGrid>
      <w:tr w:rsidR="00ED376D" w:rsidRPr="00ED376D" w14:paraId="4A36DB76" w14:textId="77777777" w:rsidTr="00F40B11">
        <w:trPr>
          <w:trHeight w:val="991"/>
        </w:trPr>
        <w:tc>
          <w:tcPr>
            <w:tcW w:w="2034" w:type="dxa"/>
            <w:shd w:val="clear" w:color="auto" w:fill="auto"/>
            <w:tcMar>
              <w:top w:w="0" w:type="dxa"/>
            </w:tcMar>
          </w:tcPr>
          <w:p w14:paraId="4A36DB74" w14:textId="76D9A721" w:rsidR="00AD6E6B" w:rsidRPr="00ED376D" w:rsidRDefault="007F3C10" w:rsidP="001E63D2">
            <w:pPr>
              <w:rPr>
                <w:color w:val="1F497D" w:themeColor="text2"/>
                <w:sz w:val="52"/>
              </w:rPr>
            </w:pPr>
            <w:r w:rsidRPr="00ED376D">
              <w:rPr>
                <w:noProof/>
                <w:color w:val="1F497D" w:themeColor="text2"/>
                <w:sz w:val="5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416820" w:rsidRDefault="0041682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A4A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416820" w:rsidRDefault="0041682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59" w:type="dxa"/>
            <w:gridSpan w:val="5"/>
            <w:shd w:val="clear" w:color="auto" w:fill="auto"/>
          </w:tcPr>
          <w:sdt>
            <w:sdtPr>
              <w:rPr>
                <w:color w:val="1F497D" w:themeColor="text2"/>
                <w:sz w:val="56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64F82BD9" w:rsidR="00AD6E6B" w:rsidRPr="00ED376D" w:rsidRDefault="0036246D" w:rsidP="003A12E6">
                <w:pPr>
                  <w:pStyle w:val="Heading1"/>
                  <w:rPr>
                    <w:color w:val="1F497D" w:themeColor="text2"/>
                    <w:sz w:val="52"/>
                  </w:rPr>
                </w:pPr>
                <w:r w:rsidRPr="00ED376D">
                  <w:rPr>
                    <w:color w:val="1F497D" w:themeColor="text2"/>
                    <w:sz w:val="56"/>
                  </w:rPr>
                  <w:t>STATEMENT OF SALES INVOICES OUTSTANDING</w:t>
                </w:r>
              </w:p>
            </w:sdtContent>
          </w:sdt>
        </w:tc>
      </w:tr>
      <w:tr w:rsidR="00ED376D" w:rsidRPr="00ED376D" w14:paraId="4A36DB7A" w14:textId="77777777" w:rsidTr="00F40B11">
        <w:trPr>
          <w:trHeight w:val="288"/>
        </w:trPr>
        <w:tc>
          <w:tcPr>
            <w:tcW w:w="10493" w:type="dxa"/>
            <w:gridSpan w:val="6"/>
            <w:shd w:val="clear" w:color="auto" w:fill="auto"/>
            <w:tcMar>
              <w:top w:w="0" w:type="dxa"/>
            </w:tcMar>
          </w:tcPr>
          <w:p w14:paraId="43077CE5" w14:textId="77777777" w:rsidR="003A12E6" w:rsidRPr="00ED376D" w:rsidRDefault="003A12E6" w:rsidP="001E63D2">
            <w:pPr>
              <w:pStyle w:val="Right-alignedtext"/>
              <w:rPr>
                <w:color w:val="1F497D" w:themeColor="text2"/>
                <w:sz w:val="36"/>
                <w:lang w:val="en-GB"/>
              </w:rPr>
            </w:pPr>
            <w:r w:rsidRPr="00ED376D">
              <w:rPr>
                <w:color w:val="1F497D" w:themeColor="text2"/>
                <w:sz w:val="36"/>
                <w:lang w:val="en-GB"/>
              </w:rPr>
              <w:t xml:space="preserve">Year Ending 31st March 2019 </w:t>
            </w:r>
          </w:p>
          <w:p w14:paraId="4A36DB79" w14:textId="77777777" w:rsidR="003A12E6" w:rsidRPr="00ED376D" w:rsidRDefault="003A12E6" w:rsidP="00F40B11">
            <w:pPr>
              <w:pStyle w:val="Right-alignedtext"/>
              <w:rPr>
                <w:color w:val="1F497D" w:themeColor="text2"/>
              </w:rPr>
            </w:pPr>
          </w:p>
        </w:tc>
      </w:tr>
      <w:tr w:rsidR="00F40B11" w:rsidRPr="00ED376D" w14:paraId="4A36DB89" w14:textId="77777777" w:rsidTr="00F40B11">
        <w:trPr>
          <w:trHeight w:val="1155"/>
        </w:trPr>
        <w:tc>
          <w:tcPr>
            <w:tcW w:w="3080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F40B11" w:rsidRPr="00ED376D" w:rsidRDefault="00F40B11" w:rsidP="00F40B11">
            <w:pPr>
              <w:rPr>
                <w:color w:val="1F497D" w:themeColor="text2"/>
              </w:rPr>
            </w:pPr>
          </w:p>
        </w:tc>
        <w:tc>
          <w:tcPr>
            <w:tcW w:w="625" w:type="dxa"/>
            <w:shd w:val="clear" w:color="auto" w:fill="auto"/>
          </w:tcPr>
          <w:p w14:paraId="4A36DB7C" w14:textId="77777777" w:rsidR="00F40B11" w:rsidRPr="00ED376D" w:rsidRDefault="00F40B11" w:rsidP="00F40B11">
            <w:pPr>
              <w:pStyle w:val="Heading2"/>
              <w:jc w:val="right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4A36DB7D" w14:textId="77777777" w:rsidR="00F40B11" w:rsidRPr="00ED376D" w:rsidRDefault="00F40B11" w:rsidP="00F40B11">
            <w:pPr>
              <w:pStyle w:val="Right-alignedtext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Office of the Clerk of Tynwald</w:t>
            </w:r>
          </w:p>
          <w:p w14:paraId="4A36DB7E" w14:textId="77777777" w:rsidR="00F40B11" w:rsidRPr="00ED376D" w:rsidRDefault="00F40B11" w:rsidP="00F40B11">
            <w:pPr>
              <w:pStyle w:val="Right-alignedtext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Legislative Buildings</w:t>
            </w:r>
          </w:p>
          <w:p w14:paraId="4A36DB7F" w14:textId="4ED5B04F" w:rsidR="00F40B11" w:rsidRPr="00ED376D" w:rsidRDefault="00F40B11" w:rsidP="00F40B11">
            <w:pPr>
              <w:pStyle w:val="Right-alignedtext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Finch Road</w:t>
            </w:r>
          </w:p>
          <w:p w14:paraId="4A36DB80" w14:textId="77777777" w:rsidR="00F40B11" w:rsidRPr="00ED376D" w:rsidRDefault="00F40B11" w:rsidP="00F40B11">
            <w:pPr>
              <w:pStyle w:val="Right-alignedtext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Douglas, Isle of Man</w:t>
            </w:r>
          </w:p>
          <w:p w14:paraId="4A36DB81" w14:textId="77777777" w:rsidR="00F40B11" w:rsidRPr="00ED376D" w:rsidRDefault="00F40B11" w:rsidP="00F40B11">
            <w:pPr>
              <w:pStyle w:val="Right-alignedtext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IM1 3PW</w:t>
            </w:r>
          </w:p>
          <w:p w14:paraId="4A36DB82" w14:textId="77777777" w:rsidR="00F40B11" w:rsidRPr="00ED376D" w:rsidRDefault="00F40B11" w:rsidP="00F40B11">
            <w:pPr>
              <w:pStyle w:val="Right-alignedtext"/>
              <w:rPr>
                <w:color w:val="1F497D" w:themeColor="text2"/>
              </w:rPr>
            </w:pPr>
          </w:p>
        </w:tc>
        <w:tc>
          <w:tcPr>
            <w:tcW w:w="995" w:type="dxa"/>
            <w:shd w:val="clear" w:color="auto" w:fill="auto"/>
          </w:tcPr>
          <w:p w14:paraId="4A36DB83" w14:textId="77777777" w:rsidR="00F40B11" w:rsidRPr="00ED376D" w:rsidRDefault="00F40B11" w:rsidP="00F40B11">
            <w:pPr>
              <w:pStyle w:val="Heading2"/>
              <w:jc w:val="right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To</w:t>
            </w:r>
          </w:p>
        </w:tc>
        <w:tc>
          <w:tcPr>
            <w:tcW w:w="2984" w:type="dxa"/>
            <w:shd w:val="clear" w:color="auto" w:fill="auto"/>
          </w:tcPr>
          <w:p w14:paraId="5529DA57" w14:textId="77777777" w:rsidR="00F40B11" w:rsidRPr="00ED376D" w:rsidRDefault="00F40B11" w:rsidP="00F40B11">
            <w:pPr>
              <w:pStyle w:val="Right-alignedtext"/>
              <w:rPr>
                <w:b/>
                <w:color w:val="1F497D" w:themeColor="text2"/>
                <w:sz w:val="22"/>
              </w:rPr>
            </w:pPr>
            <w:r w:rsidRPr="00ED376D">
              <w:rPr>
                <w:b/>
                <w:color w:val="1F497D" w:themeColor="text2"/>
                <w:sz w:val="22"/>
              </w:rPr>
              <w:t>Greg Joughin</w:t>
            </w:r>
          </w:p>
          <w:p w14:paraId="41AA1DD6" w14:textId="77777777" w:rsidR="00F40B11" w:rsidRPr="00ED376D" w:rsidRDefault="00F40B11" w:rsidP="00F40B11">
            <w:pPr>
              <w:pStyle w:val="Right-alignedtext"/>
              <w:rPr>
                <w:b/>
                <w:color w:val="1F497D" w:themeColor="text2"/>
                <w:sz w:val="22"/>
              </w:rPr>
            </w:pPr>
            <w:r w:rsidRPr="00ED376D">
              <w:rPr>
                <w:b/>
                <w:color w:val="1F497D" w:themeColor="text2"/>
                <w:sz w:val="22"/>
              </w:rPr>
              <w:t>Reayrt y Chashtal</w:t>
            </w:r>
          </w:p>
          <w:p w14:paraId="3647799A" w14:textId="77777777" w:rsidR="00F40B11" w:rsidRPr="00ED376D" w:rsidRDefault="00F40B11" w:rsidP="00F40B11">
            <w:pPr>
              <w:pStyle w:val="Right-alignedtext"/>
              <w:rPr>
                <w:b/>
                <w:color w:val="1F497D" w:themeColor="text2"/>
                <w:sz w:val="22"/>
              </w:rPr>
            </w:pPr>
            <w:r w:rsidRPr="00ED376D">
              <w:rPr>
                <w:b/>
                <w:color w:val="1F497D" w:themeColor="text2"/>
                <w:sz w:val="22"/>
              </w:rPr>
              <w:t>Marine Parade</w:t>
            </w:r>
          </w:p>
          <w:p w14:paraId="6F10E122" w14:textId="77777777" w:rsidR="00F40B11" w:rsidRPr="00ED376D" w:rsidRDefault="00F40B11" w:rsidP="00F40B11">
            <w:pPr>
              <w:pStyle w:val="Right-alignedtext"/>
              <w:rPr>
                <w:b/>
                <w:color w:val="1F497D" w:themeColor="text2"/>
                <w:sz w:val="22"/>
              </w:rPr>
            </w:pPr>
            <w:r w:rsidRPr="00ED376D">
              <w:rPr>
                <w:b/>
                <w:color w:val="1F497D" w:themeColor="text2"/>
                <w:sz w:val="22"/>
              </w:rPr>
              <w:t>Peel</w:t>
            </w:r>
          </w:p>
          <w:p w14:paraId="7599CD89" w14:textId="77777777" w:rsidR="00F40B11" w:rsidRPr="00ED376D" w:rsidRDefault="00F40B11" w:rsidP="00F40B11">
            <w:pPr>
              <w:pStyle w:val="Right-alignedtext"/>
              <w:rPr>
                <w:b/>
                <w:color w:val="1F497D" w:themeColor="text2"/>
                <w:sz w:val="22"/>
              </w:rPr>
            </w:pPr>
            <w:r w:rsidRPr="00ED376D">
              <w:rPr>
                <w:b/>
                <w:color w:val="1F497D" w:themeColor="text2"/>
                <w:sz w:val="22"/>
              </w:rPr>
              <w:t>IMS 1PA</w:t>
            </w:r>
          </w:p>
          <w:p w14:paraId="286EE819" w14:textId="77777777" w:rsidR="00F40B11" w:rsidRPr="00ED376D" w:rsidRDefault="00F40B11" w:rsidP="00F40B11">
            <w:pPr>
              <w:pStyle w:val="Right-alignedtext"/>
              <w:rPr>
                <w:b/>
                <w:color w:val="1F497D" w:themeColor="text2"/>
                <w:sz w:val="22"/>
              </w:rPr>
            </w:pPr>
            <w:r w:rsidRPr="00ED376D">
              <w:rPr>
                <w:b/>
                <w:color w:val="1F497D" w:themeColor="text2"/>
                <w:sz w:val="22"/>
              </w:rPr>
              <w:t xml:space="preserve">gregjoughin@manx.net </w:t>
            </w:r>
          </w:p>
          <w:p w14:paraId="4A36DB88" w14:textId="572053AB" w:rsidR="00F40B11" w:rsidRPr="00ED376D" w:rsidRDefault="00F40B11" w:rsidP="00F40B11">
            <w:pPr>
              <w:pStyle w:val="Right-alignedtext"/>
              <w:rPr>
                <w:b/>
                <w:color w:val="1F497D" w:themeColor="text2"/>
              </w:rPr>
            </w:pPr>
          </w:p>
        </w:tc>
      </w:tr>
    </w:tbl>
    <w:p w14:paraId="4A36DB8A" w14:textId="77777777" w:rsidR="00954EF9" w:rsidRPr="00ED376D" w:rsidRDefault="00954EF9" w:rsidP="004F202D">
      <w:pPr>
        <w:rPr>
          <w:color w:val="1F497D" w:themeColor="text2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47"/>
        <w:gridCol w:w="1249"/>
        <w:gridCol w:w="1603"/>
        <w:gridCol w:w="2142"/>
        <w:gridCol w:w="1675"/>
        <w:gridCol w:w="2113"/>
      </w:tblGrid>
      <w:tr w:rsidR="00ED376D" w:rsidRPr="00ED376D" w14:paraId="4A36DB91" w14:textId="77777777" w:rsidTr="00E0297C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ED376D" w:rsidRDefault="00F23482" w:rsidP="001E63D2">
            <w:pPr>
              <w:pStyle w:val="Heading2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ED376D" w:rsidRDefault="00F23482" w:rsidP="001E63D2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ED376D" w:rsidRDefault="00F23482" w:rsidP="001E63D2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ED376D" w:rsidRDefault="00F23482" w:rsidP="001E63D2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ED376D" w:rsidRDefault="00F23482" w:rsidP="001E63D2">
            <w:pPr>
              <w:pStyle w:val="Heading2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Sales Period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7777777" w:rsidR="00F23482" w:rsidRPr="00ED376D" w:rsidRDefault="00F23482" w:rsidP="001E63D2">
            <w:pPr>
              <w:pStyle w:val="Heading2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Government Order</w:t>
            </w:r>
          </w:p>
        </w:tc>
      </w:tr>
      <w:tr w:rsidR="00ED376D" w:rsidRPr="00ED376D" w14:paraId="4A36DB95" w14:textId="77777777" w:rsidTr="00E0297C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30336A67" w:rsidR="00F23482" w:rsidRPr="00ED376D" w:rsidRDefault="00F40B11" w:rsidP="00F40B11">
            <w:pPr>
              <w:pStyle w:val="Right-alignedtext"/>
              <w:jc w:val="left"/>
              <w:rPr>
                <w:color w:val="1F497D" w:themeColor="text2"/>
                <w:sz w:val="22"/>
              </w:rPr>
            </w:pPr>
            <w:r w:rsidRPr="00ED376D">
              <w:rPr>
                <w:color w:val="1F497D" w:themeColor="text2"/>
                <w:sz w:val="24"/>
              </w:rPr>
              <w:t>Greg Joughin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3B6C3A0E" w:rsidR="00F23482" w:rsidRPr="00ED376D" w:rsidRDefault="00473263" w:rsidP="00F432C7">
            <w:pPr>
              <w:rPr>
                <w:color w:val="1F497D" w:themeColor="text2"/>
                <w:sz w:val="22"/>
              </w:rPr>
            </w:pPr>
            <w:r w:rsidRPr="00ED376D">
              <w:rPr>
                <w:color w:val="1F497D" w:themeColor="text2"/>
                <w:sz w:val="22"/>
              </w:rPr>
              <w:t>Various</w:t>
            </w:r>
          </w:p>
        </w:tc>
        <w:sdt>
          <w:sdtPr>
            <w:rPr>
              <w:color w:val="1F497D" w:themeColor="text2"/>
              <w:sz w:val="36"/>
            </w:rPr>
            <w:alias w:val="PO Ref"/>
            <w:tag w:val="CustomerID"/>
            <w:id w:val="-1529478716"/>
            <w:placeholder>
              <w:docPart w:val="9FBF518889D84CD387B46C3E47E35A09"/>
            </w:placeholder>
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BD5C7663-4FEA-475B-B0DA-C30333962F2C}"/>
            <w:text/>
          </w:sdtPr>
          <w:sdtEndPr>
            <w:rPr>
              <w:sz w:val="22"/>
            </w:rPr>
          </w:sdtEndPr>
          <w:sdtContent>
            <w:tc>
              <w:tcPr>
                <w:tcW w:w="2126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auto"/>
                <w:vAlign w:val="center"/>
              </w:tcPr>
              <w:p w14:paraId="4A36DB94" w14:textId="328952C5" w:rsidR="00F23482" w:rsidRPr="00ED376D" w:rsidRDefault="00BC4150" w:rsidP="00BC4150">
                <w:pPr>
                  <w:rPr>
                    <w:color w:val="1F497D" w:themeColor="text2"/>
                    <w:sz w:val="22"/>
                  </w:rPr>
                </w:pPr>
                <w:r>
                  <w:rPr>
                    <w:color w:val="1F497D" w:themeColor="text2"/>
                    <w:sz w:val="36"/>
                  </w:rPr>
                  <w:t>VARIOUS</w:t>
                </w:r>
              </w:p>
            </w:tc>
          </w:sdtContent>
        </w:sdt>
      </w:tr>
    </w:tbl>
    <w:p w14:paraId="4A36DB96" w14:textId="77777777" w:rsidR="009C1689" w:rsidRPr="00ED376D" w:rsidRDefault="009C1689" w:rsidP="00F56369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824"/>
        <w:gridCol w:w="1947"/>
        <w:gridCol w:w="2191"/>
        <w:gridCol w:w="1417"/>
        <w:gridCol w:w="1701"/>
        <w:gridCol w:w="2000"/>
      </w:tblGrid>
      <w:tr w:rsidR="00ED376D" w:rsidRPr="00ED376D" w14:paraId="4A36DB9A" w14:textId="30159ABC" w:rsidTr="00F40B11">
        <w:trPr>
          <w:cantSplit/>
          <w:trHeight w:val="216"/>
        </w:trPr>
        <w:tc>
          <w:tcPr>
            <w:tcW w:w="82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F40B11" w:rsidRPr="00ED376D" w:rsidRDefault="00F40B11" w:rsidP="001E63D2">
            <w:pPr>
              <w:pStyle w:val="Heading2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Qty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F40B11" w:rsidRPr="00ED376D" w:rsidRDefault="00F40B11" w:rsidP="001E63D2">
            <w:pPr>
              <w:pStyle w:val="Heading2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75BDAE0" w14:textId="77777777" w:rsidR="00F40B11" w:rsidRPr="00ED376D" w:rsidRDefault="00F40B11" w:rsidP="001E63D2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7F512741" w:rsidR="00F40B11" w:rsidRPr="00ED376D" w:rsidRDefault="00F40B11" w:rsidP="001E63D2">
            <w:pPr>
              <w:pStyle w:val="Heading2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Sale Price 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29391A7" w14:textId="34F3C9B6" w:rsidR="00F40B11" w:rsidRPr="00ED376D" w:rsidRDefault="00F40B11" w:rsidP="001E63D2">
            <w:pPr>
              <w:pStyle w:val="Heading2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Period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7DDFD28" w14:textId="27C9E2E4" w:rsidR="00F40B11" w:rsidRPr="00ED376D" w:rsidRDefault="00F40B11" w:rsidP="001E63D2">
            <w:pPr>
              <w:pStyle w:val="Heading2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Notification</w:t>
            </w:r>
          </w:p>
        </w:tc>
      </w:tr>
      <w:tr w:rsidR="00ED376D" w:rsidRPr="00ED376D" w14:paraId="72E0F6D5" w14:textId="2A45BFB9" w:rsidTr="00F40B11">
        <w:trPr>
          <w:cantSplit/>
          <w:trHeight w:val="216"/>
        </w:trPr>
        <w:tc>
          <w:tcPr>
            <w:tcW w:w="82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C13953" w14:textId="50854065" w:rsidR="00F40B11" w:rsidRPr="00ED376D" w:rsidRDefault="00F40B11" w:rsidP="00F40B11">
            <w:pPr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1</w:t>
            </w:r>
          </w:p>
        </w:tc>
        <w:tc>
          <w:tcPr>
            <w:tcW w:w="413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1A9962F" w14:textId="299AA1F4" w:rsidR="00F40B11" w:rsidRPr="00ED376D" w:rsidRDefault="00F40B11" w:rsidP="00F40B11">
            <w:pPr>
              <w:pStyle w:val="Right-alignedtext"/>
              <w:jc w:val="left"/>
              <w:rPr>
                <w:color w:val="1F497D" w:themeColor="text2"/>
                <w:sz w:val="20"/>
              </w:rPr>
            </w:pPr>
            <w:r w:rsidRPr="00ED376D">
              <w:rPr>
                <w:rFonts w:cstheme="minorHAnsi"/>
                <w:iCs/>
                <w:color w:val="1F497D" w:themeColor="text2"/>
                <w:sz w:val="24"/>
                <w:lang w:eastAsia="en-GB"/>
              </w:rPr>
              <w:t>Draw Like a Pict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5992E17A" w14:textId="23DAC72D" w:rsidR="00F40B11" w:rsidRPr="00ED376D" w:rsidRDefault="00ED376D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8.99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916DFD" w14:textId="6F3D106F" w:rsidR="00F40B11" w:rsidRPr="00ED376D" w:rsidRDefault="00F40B11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Summer 2019</w:t>
            </w:r>
          </w:p>
        </w:tc>
        <w:tc>
          <w:tcPr>
            <w:tcW w:w="20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D8EE07" w14:textId="1FDC494A" w:rsidR="00F40B11" w:rsidRPr="00ED376D" w:rsidRDefault="00F40B11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October 8, 2019</w:t>
            </w:r>
          </w:p>
        </w:tc>
      </w:tr>
      <w:tr w:rsidR="00ED376D" w:rsidRPr="00ED376D" w14:paraId="63DDD6C5" w14:textId="2D3069DF" w:rsidTr="00F40B11">
        <w:trPr>
          <w:cantSplit/>
          <w:trHeight w:val="216"/>
        </w:trPr>
        <w:tc>
          <w:tcPr>
            <w:tcW w:w="82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B6A50B3" w14:textId="0308346D" w:rsidR="00F40B11" w:rsidRPr="00ED376D" w:rsidRDefault="00F40B11" w:rsidP="00F40B11">
            <w:pPr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1</w:t>
            </w:r>
          </w:p>
        </w:tc>
        <w:tc>
          <w:tcPr>
            <w:tcW w:w="413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194DE6" w14:textId="146DAA1D" w:rsidR="00F40B11" w:rsidRPr="00ED376D" w:rsidRDefault="00F40B11" w:rsidP="00F40B11">
            <w:pPr>
              <w:pStyle w:val="Right-alignedtext"/>
              <w:jc w:val="left"/>
              <w:rPr>
                <w:color w:val="1F497D" w:themeColor="text2"/>
                <w:sz w:val="20"/>
              </w:rPr>
            </w:pPr>
            <w:r w:rsidRPr="00ED376D">
              <w:rPr>
                <w:rFonts w:cstheme="minorHAnsi"/>
                <w:iCs/>
                <w:color w:val="1F497D" w:themeColor="text2"/>
                <w:sz w:val="24"/>
                <w:lang w:eastAsia="en-GB"/>
              </w:rPr>
              <w:t>Draw Like a Pict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2FE79F7A" w14:textId="03EE7156" w:rsidR="00F40B11" w:rsidRPr="00ED376D" w:rsidRDefault="00623006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8.99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DD7048" w14:textId="14AC6B30" w:rsidR="00F40B11" w:rsidRPr="00ED376D" w:rsidRDefault="00F40B11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Winter 2018/9</w:t>
            </w:r>
          </w:p>
        </w:tc>
        <w:tc>
          <w:tcPr>
            <w:tcW w:w="20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5A55FF" w14:textId="585F4F30" w:rsidR="00F40B11" w:rsidRPr="00ED376D" w:rsidRDefault="00F40B11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April 1, 2019</w:t>
            </w:r>
          </w:p>
        </w:tc>
      </w:tr>
      <w:tr w:rsidR="00ED376D" w:rsidRPr="00ED376D" w14:paraId="7C50B49D" w14:textId="65A1E423" w:rsidTr="00F40B11">
        <w:trPr>
          <w:cantSplit/>
          <w:trHeight w:val="216"/>
        </w:trPr>
        <w:tc>
          <w:tcPr>
            <w:tcW w:w="82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5BA92B6C" w14:textId="6CCFF7DC" w:rsidR="00F40B11" w:rsidRPr="00ED376D" w:rsidRDefault="00F40B11" w:rsidP="00F40B11">
            <w:pPr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1</w:t>
            </w:r>
          </w:p>
        </w:tc>
        <w:tc>
          <w:tcPr>
            <w:tcW w:w="413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E96070C" w14:textId="276A6265" w:rsidR="00F40B11" w:rsidRPr="00ED376D" w:rsidRDefault="00F40B11" w:rsidP="00F40B11">
            <w:pPr>
              <w:pStyle w:val="Right-alignedtext"/>
              <w:jc w:val="left"/>
              <w:rPr>
                <w:color w:val="1F497D" w:themeColor="text2"/>
                <w:sz w:val="20"/>
              </w:rPr>
            </w:pPr>
            <w:r w:rsidRPr="00ED376D">
              <w:rPr>
                <w:rFonts w:cstheme="minorHAnsi"/>
                <w:iCs/>
                <w:color w:val="1F497D" w:themeColor="text2"/>
                <w:sz w:val="24"/>
                <w:lang w:eastAsia="en-GB"/>
              </w:rPr>
              <w:t>Draw Like a Pict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89D0EE2" w14:textId="307DC2F2" w:rsidR="00F40B11" w:rsidRPr="00ED376D" w:rsidRDefault="00623006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8.99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0C695C" w14:textId="194BFDF5" w:rsidR="00F40B11" w:rsidRPr="00ED376D" w:rsidRDefault="00F40B11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Winter 2018/9</w:t>
            </w:r>
          </w:p>
        </w:tc>
        <w:tc>
          <w:tcPr>
            <w:tcW w:w="20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B9FE04" w14:textId="5B6DBB6E" w:rsidR="00F40B11" w:rsidRPr="00ED376D" w:rsidRDefault="00F40B11" w:rsidP="00F40B11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April 1, 2019</w:t>
            </w:r>
          </w:p>
        </w:tc>
      </w:tr>
    </w:tbl>
    <w:p w14:paraId="4A36DBCE" w14:textId="4AAF3B85" w:rsidR="00F23482" w:rsidRPr="00ED376D" w:rsidRDefault="0036246D" w:rsidP="0036246D">
      <w:pPr>
        <w:pStyle w:val="ContactInfo"/>
        <w:spacing w:before="480" w:after="480"/>
        <w:jc w:val="left"/>
        <w:rPr>
          <w:b/>
          <w:color w:val="1F497D" w:themeColor="text2"/>
          <w:sz w:val="20"/>
        </w:rPr>
      </w:pPr>
      <w:r w:rsidRPr="00ED376D">
        <w:rPr>
          <w:b/>
          <w:color w:val="1F497D" w:themeColor="text2"/>
          <w:sz w:val="20"/>
        </w:rPr>
        <w:t xml:space="preserve">Please invoice for the items sold (sale price less 20%) and </w:t>
      </w:r>
      <w:r w:rsidR="00F23482" w:rsidRPr="00ED376D">
        <w:rPr>
          <w:b/>
          <w:color w:val="1F497D" w:themeColor="text2"/>
          <w:sz w:val="20"/>
        </w:rPr>
        <w:t>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ED376D" w:rsidRPr="00ED376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ED376D" w:rsidRDefault="00F23482" w:rsidP="00077685">
            <w:pPr>
              <w:spacing w:before="60" w:after="60"/>
              <w:rPr>
                <w:color w:val="1F497D" w:themeColor="text2"/>
                <w:sz w:val="20"/>
                <w:szCs w:val="18"/>
              </w:rPr>
            </w:pPr>
            <w:r w:rsidRPr="00ED376D">
              <w:rPr>
                <w:color w:val="1F497D" w:themeColor="text2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ED376D" w:rsidRDefault="00F23482" w:rsidP="00077685">
            <w:pPr>
              <w:spacing w:before="60" w:after="60"/>
              <w:rPr>
                <w:color w:val="1F497D" w:themeColor="text2"/>
                <w:sz w:val="20"/>
                <w:szCs w:val="18"/>
              </w:rPr>
            </w:pPr>
          </w:p>
        </w:tc>
      </w:tr>
      <w:tr w:rsidR="00ED376D" w:rsidRPr="00ED376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Pr="00ED376D" w:rsidRDefault="00F23482" w:rsidP="00077685">
            <w:pPr>
              <w:spacing w:before="60" w:after="60"/>
              <w:rPr>
                <w:color w:val="1F497D" w:themeColor="text2"/>
                <w:sz w:val="20"/>
                <w:szCs w:val="18"/>
              </w:rPr>
            </w:pPr>
            <w:r w:rsidRPr="00ED376D">
              <w:rPr>
                <w:color w:val="1F497D" w:themeColor="text2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Pr="00ED376D" w:rsidRDefault="00F23482" w:rsidP="00077685">
            <w:pPr>
              <w:spacing w:before="60" w:after="60"/>
              <w:rPr>
                <w:color w:val="1F497D" w:themeColor="text2"/>
                <w:sz w:val="20"/>
                <w:szCs w:val="18"/>
              </w:rPr>
            </w:pPr>
          </w:p>
        </w:tc>
      </w:tr>
      <w:tr w:rsidR="00ED376D" w:rsidRPr="00ED376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Pr="00ED376D" w:rsidRDefault="00F23482" w:rsidP="00077685">
            <w:pPr>
              <w:spacing w:before="60" w:after="60"/>
              <w:rPr>
                <w:color w:val="1F497D" w:themeColor="text2"/>
                <w:sz w:val="20"/>
                <w:szCs w:val="18"/>
              </w:rPr>
            </w:pPr>
            <w:r w:rsidRPr="00ED376D">
              <w:rPr>
                <w:color w:val="1F497D" w:themeColor="text2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Pr="00ED376D" w:rsidRDefault="00F23482" w:rsidP="00077685">
            <w:pPr>
              <w:spacing w:before="60" w:after="60"/>
              <w:rPr>
                <w:color w:val="1F497D" w:themeColor="text2"/>
                <w:sz w:val="20"/>
                <w:szCs w:val="18"/>
              </w:rPr>
            </w:pPr>
          </w:p>
        </w:tc>
      </w:tr>
    </w:tbl>
    <w:p w14:paraId="4A36DBD9" w14:textId="2C6BF7F2" w:rsidR="00ED376D" w:rsidRPr="00ED376D" w:rsidRDefault="00ED376D" w:rsidP="00F23482">
      <w:pPr>
        <w:pStyle w:val="ContactInfo"/>
        <w:jc w:val="left"/>
        <w:rPr>
          <w:color w:val="1F497D" w:themeColor="text2"/>
        </w:rPr>
      </w:pPr>
    </w:p>
    <w:p w14:paraId="4513BBFB" w14:textId="77777777" w:rsidR="00ED376D" w:rsidRPr="00ED376D" w:rsidRDefault="00ED376D">
      <w:pPr>
        <w:rPr>
          <w:color w:val="1F497D" w:themeColor="text2"/>
          <w:szCs w:val="18"/>
        </w:rPr>
      </w:pPr>
      <w:r w:rsidRPr="00ED376D">
        <w:rPr>
          <w:color w:val="1F497D" w:themeColor="text2"/>
        </w:rPr>
        <w:br w:type="page"/>
      </w:r>
    </w:p>
    <w:tbl>
      <w:tblPr>
        <w:tblW w:w="108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230"/>
        <w:gridCol w:w="4230"/>
        <w:gridCol w:w="3420"/>
      </w:tblGrid>
      <w:tr w:rsidR="00ED376D" w:rsidRPr="00ED376D" w14:paraId="1FA4252E" w14:textId="77777777" w:rsidTr="004423B4">
        <w:trPr>
          <w:cantSplit/>
        </w:trPr>
        <w:tc>
          <w:tcPr>
            <w:tcW w:w="3230" w:type="dxa"/>
          </w:tcPr>
          <w:p w14:paraId="211F6773" w14:textId="77777777" w:rsidR="00ED376D" w:rsidRPr="00ED376D" w:rsidRDefault="00ED376D" w:rsidP="004423B4">
            <w:pPr>
              <w:pStyle w:val="HeaderStyle"/>
              <w:framePr w:wrap="auto"/>
              <w:rPr>
                <w:color w:val="1F497D" w:themeColor="text2"/>
              </w:rPr>
            </w:pPr>
          </w:p>
          <w:p w14:paraId="4CD06365" w14:textId="77777777" w:rsidR="00ED376D" w:rsidRPr="00ED376D" w:rsidRDefault="00ED376D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Legislative Buildings</w:t>
            </w:r>
          </w:p>
          <w:p w14:paraId="7181F181" w14:textId="77777777" w:rsidR="00ED376D" w:rsidRPr="00ED376D" w:rsidRDefault="00ED376D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Douglas</w:t>
            </w:r>
          </w:p>
          <w:p w14:paraId="211ADD92" w14:textId="77777777" w:rsidR="00ED376D" w:rsidRPr="00ED376D" w:rsidRDefault="00ED376D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 xml:space="preserve">Isle of Man </w:t>
            </w:r>
          </w:p>
          <w:p w14:paraId="1EB2FFAF" w14:textId="77777777" w:rsidR="00ED376D" w:rsidRPr="00ED376D" w:rsidRDefault="00ED376D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IM1 3PW</w:t>
            </w:r>
          </w:p>
          <w:p w14:paraId="5407A7A7" w14:textId="77777777" w:rsidR="00ED376D" w:rsidRPr="00ED376D" w:rsidRDefault="00ED376D" w:rsidP="004423B4">
            <w:pPr>
              <w:pStyle w:val="HeaderStyle"/>
              <w:framePr w:wrap="auto"/>
              <w:rPr>
                <w:color w:val="1F497D" w:themeColor="text2"/>
              </w:rPr>
            </w:pPr>
            <w:r w:rsidRPr="00ED376D">
              <w:rPr>
                <w:color w:val="1F497D" w:themeColor="text2"/>
              </w:rPr>
              <w:t>Telephone:  01624 685520</w:t>
            </w:r>
          </w:p>
          <w:p w14:paraId="44B78BA8" w14:textId="77777777" w:rsidR="00ED376D" w:rsidRPr="00ED376D" w:rsidRDefault="00ED376D" w:rsidP="004423B4">
            <w:pPr>
              <w:pStyle w:val="HeaderStyle"/>
              <w:framePr w:wrap="auto"/>
              <w:rPr>
                <w:color w:val="1F497D" w:themeColor="text2"/>
              </w:rPr>
            </w:pPr>
          </w:p>
          <w:p w14:paraId="50758BA4" w14:textId="77777777" w:rsidR="00ED376D" w:rsidRPr="00ED376D" w:rsidRDefault="00ED376D" w:rsidP="004423B4">
            <w:pPr>
              <w:pStyle w:val="HeaderStyle"/>
              <w:framePr w:wrap="auto"/>
              <w:rPr>
                <w:color w:val="1F497D" w:themeColor="text2"/>
              </w:rPr>
            </w:pPr>
          </w:p>
        </w:tc>
        <w:tc>
          <w:tcPr>
            <w:tcW w:w="4230" w:type="dxa"/>
          </w:tcPr>
          <w:p w14:paraId="487AE3BA" w14:textId="77777777" w:rsidR="00ED376D" w:rsidRPr="00ED376D" w:rsidRDefault="00ED376D" w:rsidP="004423B4">
            <w:pPr>
              <w:jc w:val="center"/>
              <w:rPr>
                <w:rFonts w:ascii="Book Antiqua" w:hAnsi="Book Antiqua"/>
                <w:color w:val="1F497D" w:themeColor="text2"/>
              </w:rPr>
            </w:pPr>
            <w:r w:rsidRPr="00ED376D">
              <w:rPr>
                <w:rFonts w:ascii="Book Antiqua" w:hAnsi="Book Antiqua"/>
                <w:noProof/>
                <w:color w:val="1F497D" w:themeColor="text2"/>
                <w:lang w:val="en-GB" w:eastAsia="en-GB"/>
              </w:rPr>
              <w:drawing>
                <wp:inline distT="0" distB="0" distL="0" distR="0" wp14:anchorId="7DFE8EDC" wp14:editId="29BB9758">
                  <wp:extent cx="1321244" cy="1862390"/>
                  <wp:effectExtent l="0" t="0" r="0" b="5080"/>
                  <wp:docPr id="2" name="Picture 2" descr="I:\Tynwald BLue\Tynwald-Letter-Blue-small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:\Tynwald BLue\Tynwald-Letter-Blue-small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770" cy="1868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7F258C" w14:textId="77777777" w:rsidR="00ED376D" w:rsidRPr="00ED376D" w:rsidRDefault="00ED376D" w:rsidP="004423B4">
            <w:pPr>
              <w:jc w:val="center"/>
              <w:rPr>
                <w:rFonts w:ascii="Book Antiqua" w:hAnsi="Book Antiqua"/>
                <w:color w:val="1F497D" w:themeColor="text2"/>
                <w:sz w:val="36"/>
              </w:rPr>
            </w:pPr>
            <w:r w:rsidRPr="00ED376D">
              <w:rPr>
                <w:rFonts w:ascii="Book Antiqua" w:hAnsi="Book Antiqua"/>
                <w:color w:val="1F497D" w:themeColor="text2"/>
                <w:sz w:val="36"/>
              </w:rPr>
              <w:t>Tynwald Library</w:t>
            </w:r>
          </w:p>
          <w:p w14:paraId="01D03093" w14:textId="77777777" w:rsidR="00ED376D" w:rsidRPr="00ED376D" w:rsidRDefault="00ED376D" w:rsidP="004423B4">
            <w:pPr>
              <w:jc w:val="center"/>
              <w:rPr>
                <w:rFonts w:ascii="Book Antiqua" w:hAnsi="Book Antiqua"/>
                <w:color w:val="1F497D" w:themeColor="text2"/>
              </w:rPr>
            </w:pPr>
            <w:r w:rsidRPr="00ED376D">
              <w:rPr>
                <w:rFonts w:ascii="Book Antiqua" w:hAnsi="Book Antiqua"/>
                <w:color w:val="1F497D" w:themeColor="text2"/>
                <w:sz w:val="36"/>
              </w:rPr>
              <w:t>Shamyr-Lioar Tinvaal</w:t>
            </w:r>
          </w:p>
        </w:tc>
        <w:tc>
          <w:tcPr>
            <w:tcW w:w="3420" w:type="dxa"/>
          </w:tcPr>
          <w:p w14:paraId="2AE41A2C" w14:textId="77777777" w:rsidR="00ED376D" w:rsidRPr="00ED376D" w:rsidRDefault="00ED376D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</w:p>
          <w:p w14:paraId="0BCCC841" w14:textId="77777777" w:rsidR="00ED376D" w:rsidRPr="00ED376D" w:rsidRDefault="00ED376D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Oikyn Slattyssagh</w:t>
            </w:r>
          </w:p>
          <w:p w14:paraId="4A2B2DEB" w14:textId="77777777" w:rsidR="00ED376D" w:rsidRPr="00ED376D" w:rsidRDefault="00ED376D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Doolish</w:t>
            </w:r>
          </w:p>
          <w:p w14:paraId="758D7512" w14:textId="77777777" w:rsidR="00ED376D" w:rsidRPr="00ED376D" w:rsidRDefault="00ED376D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 xml:space="preserve">Ellan Vannin </w:t>
            </w:r>
          </w:p>
          <w:p w14:paraId="4ED13889" w14:textId="77777777" w:rsidR="00ED376D" w:rsidRPr="00ED376D" w:rsidRDefault="00ED376D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IM1 3PW</w:t>
            </w:r>
          </w:p>
          <w:p w14:paraId="4B72C97E" w14:textId="77777777" w:rsidR="00ED376D" w:rsidRPr="00ED376D" w:rsidRDefault="00ED376D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Chellvane:  01624 685520</w:t>
            </w:r>
          </w:p>
          <w:p w14:paraId="0DA8CBEE" w14:textId="77777777" w:rsidR="00ED376D" w:rsidRPr="00ED376D" w:rsidRDefault="00ED376D" w:rsidP="004423B4">
            <w:pPr>
              <w:pStyle w:val="HeaderManx"/>
              <w:framePr w:wrap="auto"/>
              <w:rPr>
                <w:color w:val="1F497D" w:themeColor="text2"/>
                <w:sz w:val="20"/>
              </w:rPr>
            </w:pPr>
          </w:p>
        </w:tc>
      </w:tr>
    </w:tbl>
    <w:p w14:paraId="773326A1" w14:textId="21EE8F23" w:rsidR="00ED376D" w:rsidRPr="00ED376D" w:rsidRDefault="00BC4150" w:rsidP="00ED376D">
      <w:pPr>
        <w:pStyle w:val="ContactInfo"/>
        <w:spacing w:before="120"/>
        <w:jc w:val="right"/>
        <w:rPr>
          <w:color w:val="1F497D" w:themeColor="text2"/>
          <w:sz w:val="22"/>
        </w:rPr>
      </w:pPr>
      <w:r>
        <w:rPr>
          <w:color w:val="1F497D" w:themeColor="text2"/>
          <w:sz w:val="22"/>
        </w:rPr>
        <w:t>31</w:t>
      </w:r>
      <w:r w:rsidRPr="00BC4150">
        <w:rPr>
          <w:color w:val="1F497D" w:themeColor="text2"/>
          <w:sz w:val="22"/>
          <w:vertAlign w:val="superscript"/>
        </w:rPr>
        <w:t>st</w:t>
      </w:r>
      <w:r>
        <w:rPr>
          <w:color w:val="1F497D" w:themeColor="text2"/>
          <w:sz w:val="22"/>
        </w:rPr>
        <w:t xml:space="preserve"> December</w:t>
      </w:r>
      <w:r w:rsidR="00ED376D" w:rsidRPr="00ED376D">
        <w:rPr>
          <w:color w:val="1F497D" w:themeColor="text2"/>
          <w:sz w:val="22"/>
        </w:rPr>
        <w:t xml:space="preserve"> 2020</w:t>
      </w:r>
    </w:p>
    <w:p w14:paraId="005DF54A" w14:textId="4C81DCDC" w:rsidR="00ED376D" w:rsidRPr="00ED376D" w:rsidRDefault="00ED376D" w:rsidP="00ED376D">
      <w:pPr>
        <w:pStyle w:val="ContactInfo"/>
        <w:spacing w:before="120"/>
        <w:jc w:val="left"/>
        <w:rPr>
          <w:color w:val="1F497D" w:themeColor="text2"/>
          <w:sz w:val="22"/>
        </w:rPr>
      </w:pPr>
      <w:r w:rsidRPr="00ED376D">
        <w:rPr>
          <w:color w:val="1F497D" w:themeColor="text2"/>
          <w:sz w:val="22"/>
        </w:rPr>
        <w:t>Dear Greg</w:t>
      </w:r>
    </w:p>
    <w:p w14:paraId="2F97C2AB" w14:textId="71982ED6" w:rsidR="00ED376D" w:rsidRPr="00ED376D" w:rsidRDefault="00ED376D" w:rsidP="00ED376D">
      <w:pPr>
        <w:pStyle w:val="ContactInfo"/>
        <w:jc w:val="left"/>
        <w:rPr>
          <w:color w:val="1F497D" w:themeColor="text2"/>
          <w:sz w:val="22"/>
        </w:rPr>
      </w:pPr>
      <w:r w:rsidRPr="00ED376D">
        <w:rPr>
          <w:color w:val="1F497D" w:themeColor="text2"/>
          <w:sz w:val="22"/>
        </w:rPr>
        <w:t xml:space="preserve">Please find enclosed another notification of sales summary for </w:t>
      </w:r>
      <w:r w:rsidR="00BC4150">
        <w:rPr>
          <w:color w:val="1F497D" w:themeColor="text2"/>
          <w:sz w:val="22"/>
        </w:rPr>
        <w:t>one</w:t>
      </w:r>
      <w:r w:rsidRPr="00ED376D">
        <w:rPr>
          <w:color w:val="1F497D" w:themeColor="text2"/>
          <w:sz w:val="22"/>
        </w:rPr>
        <w:t xml:space="preserve"> commission sales through the Tynwald Gift Shop. </w:t>
      </w: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3289"/>
        <w:gridCol w:w="565"/>
        <w:gridCol w:w="4678"/>
        <w:gridCol w:w="1538"/>
      </w:tblGrid>
      <w:tr w:rsidR="00ED376D" w:rsidRPr="00ED376D" w14:paraId="13EF08DB" w14:textId="77777777" w:rsidTr="00ED376D">
        <w:trPr>
          <w:cantSplit/>
          <w:trHeight w:val="216"/>
        </w:trPr>
        <w:tc>
          <w:tcPr>
            <w:tcW w:w="3289" w:type="dxa"/>
          </w:tcPr>
          <w:p w14:paraId="6C13E918" w14:textId="77777777" w:rsidR="00ED376D" w:rsidRPr="00ED376D" w:rsidRDefault="00ED376D" w:rsidP="004423B4">
            <w:pPr>
              <w:pStyle w:val="Heading2"/>
              <w:spacing w:before="40" w:after="40"/>
              <w:rPr>
                <w:b/>
                <w:i/>
                <w:color w:val="1F497D" w:themeColor="text2"/>
              </w:rPr>
            </w:pPr>
            <w:r w:rsidRPr="00ED376D">
              <w:rPr>
                <w:b/>
                <w:i/>
                <w:color w:val="1F497D" w:themeColor="text2"/>
              </w:rPr>
              <w:t>Sales Period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52E2372D" w14:textId="77777777" w:rsidR="00ED376D" w:rsidRPr="00ED376D" w:rsidRDefault="00ED376D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Qty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B6BA41F" w14:textId="77777777" w:rsidR="00ED376D" w:rsidRPr="00ED376D" w:rsidRDefault="00ED376D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538" w:type="dxa"/>
            <w:vAlign w:val="center"/>
          </w:tcPr>
          <w:p w14:paraId="7B840CE1" w14:textId="77777777" w:rsidR="00ED376D" w:rsidRPr="00ED376D" w:rsidRDefault="00ED376D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Sale Price per item</w:t>
            </w:r>
          </w:p>
        </w:tc>
      </w:tr>
      <w:tr w:rsidR="00ED376D" w:rsidRPr="00ED376D" w14:paraId="4EA69055" w14:textId="77777777" w:rsidTr="00ED376D">
        <w:trPr>
          <w:cantSplit/>
          <w:trHeight w:val="216"/>
        </w:trPr>
        <w:tc>
          <w:tcPr>
            <w:tcW w:w="3289" w:type="dxa"/>
          </w:tcPr>
          <w:p w14:paraId="54336970" w14:textId="77777777" w:rsidR="00ED376D" w:rsidRPr="00ED376D" w:rsidRDefault="00ED376D" w:rsidP="004423B4">
            <w:pPr>
              <w:rPr>
                <w:color w:val="1F497D" w:themeColor="text2"/>
                <w:sz w:val="18"/>
              </w:rPr>
            </w:pPr>
            <w:r w:rsidRPr="00ED376D">
              <w:rPr>
                <w:color w:val="1F497D" w:themeColor="text2"/>
                <w:sz w:val="20"/>
              </w:rPr>
              <w:t>Winter 2020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5360CA26" w14:textId="77777777" w:rsidR="00ED376D" w:rsidRPr="00ED376D" w:rsidRDefault="00ED376D" w:rsidP="004423B4">
            <w:pPr>
              <w:rPr>
                <w:color w:val="1F497D" w:themeColor="text2"/>
                <w:sz w:val="24"/>
              </w:rPr>
            </w:pPr>
            <w:r w:rsidRPr="00ED376D">
              <w:rPr>
                <w:color w:val="1F497D" w:themeColor="text2"/>
                <w:sz w:val="20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4337F330" w14:textId="3D96A948" w:rsidR="00ED376D" w:rsidRPr="00ED376D" w:rsidRDefault="00ED376D" w:rsidP="00ED376D">
            <w:pPr>
              <w:pStyle w:val="Right-alignedtext"/>
              <w:jc w:val="left"/>
              <w:rPr>
                <w:b/>
                <w:color w:val="1F497D" w:themeColor="text2"/>
                <w:sz w:val="20"/>
              </w:rPr>
            </w:pPr>
            <w:r w:rsidRPr="00ED376D">
              <w:rPr>
                <w:rFonts w:cstheme="minorHAnsi"/>
                <w:iCs/>
                <w:color w:val="1F497D" w:themeColor="text2"/>
                <w:sz w:val="24"/>
                <w:lang w:eastAsia="en-GB"/>
              </w:rPr>
              <w:t>Draw Like a Pict</w:t>
            </w:r>
          </w:p>
        </w:tc>
        <w:tc>
          <w:tcPr>
            <w:tcW w:w="1538" w:type="dxa"/>
            <w:vAlign w:val="center"/>
          </w:tcPr>
          <w:p w14:paraId="54795B0B" w14:textId="4F3CBB44" w:rsidR="00ED376D" w:rsidRPr="00ED376D" w:rsidRDefault="00ED376D" w:rsidP="004423B4">
            <w:pPr>
              <w:pStyle w:val="Right-alignedtext"/>
              <w:rPr>
                <w:color w:val="1F497D" w:themeColor="text2"/>
                <w:sz w:val="20"/>
              </w:rPr>
            </w:pPr>
            <w:r w:rsidRPr="00ED376D">
              <w:rPr>
                <w:color w:val="1F497D" w:themeColor="text2"/>
                <w:sz w:val="20"/>
              </w:rPr>
              <w:t>8.99</w:t>
            </w:r>
          </w:p>
        </w:tc>
      </w:tr>
    </w:tbl>
    <w:p w14:paraId="08F1DE3D" w14:textId="77777777" w:rsidR="00ED376D" w:rsidRPr="00ED376D" w:rsidRDefault="00ED376D" w:rsidP="00ED376D">
      <w:pPr>
        <w:pStyle w:val="ContactInfo"/>
        <w:jc w:val="left"/>
        <w:rPr>
          <w:color w:val="1F497D" w:themeColor="text2"/>
          <w:sz w:val="22"/>
        </w:rPr>
      </w:pPr>
      <w:r w:rsidRPr="00ED376D">
        <w:rPr>
          <w:color w:val="1F497D" w:themeColor="text2"/>
          <w:sz w:val="22"/>
        </w:rPr>
        <w:t xml:space="preserve">I have also included a statement of other invoices we are awaiting. Please can you arrange an invoice to be sent to the Library so we can pay you for these items. </w:t>
      </w: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3300"/>
        <w:gridCol w:w="565"/>
        <w:gridCol w:w="4669"/>
        <w:gridCol w:w="1536"/>
      </w:tblGrid>
      <w:tr w:rsidR="00ED376D" w:rsidRPr="00ED376D" w14:paraId="275554A1" w14:textId="77777777" w:rsidTr="00ED376D">
        <w:trPr>
          <w:cantSplit/>
          <w:trHeight w:val="216"/>
        </w:trPr>
        <w:tc>
          <w:tcPr>
            <w:tcW w:w="3300" w:type="dxa"/>
          </w:tcPr>
          <w:p w14:paraId="41E7716C" w14:textId="77777777" w:rsidR="00ED376D" w:rsidRPr="00ED376D" w:rsidRDefault="00ED376D" w:rsidP="004423B4">
            <w:pPr>
              <w:pStyle w:val="Heading2"/>
              <w:spacing w:before="40" w:after="40"/>
              <w:rPr>
                <w:b/>
                <w:i/>
                <w:color w:val="1F497D" w:themeColor="text2"/>
              </w:rPr>
            </w:pPr>
            <w:r w:rsidRPr="00ED376D">
              <w:rPr>
                <w:b/>
                <w:i/>
                <w:color w:val="1F497D" w:themeColor="text2"/>
              </w:rPr>
              <w:t>Sales Period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66F71CF7" w14:textId="77777777" w:rsidR="00ED376D" w:rsidRPr="00ED376D" w:rsidRDefault="00ED376D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Qty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311F1CAD" w14:textId="77777777" w:rsidR="00ED376D" w:rsidRPr="00ED376D" w:rsidRDefault="00ED376D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536" w:type="dxa"/>
            <w:vAlign w:val="center"/>
          </w:tcPr>
          <w:p w14:paraId="119BF6BC" w14:textId="77777777" w:rsidR="00ED376D" w:rsidRPr="00ED376D" w:rsidRDefault="00ED376D" w:rsidP="004423B4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ED376D">
              <w:rPr>
                <w:b/>
                <w:color w:val="1F497D" w:themeColor="text2"/>
              </w:rPr>
              <w:t>Sale Price per item</w:t>
            </w:r>
          </w:p>
        </w:tc>
      </w:tr>
      <w:tr w:rsidR="00ED376D" w:rsidRPr="00ED376D" w14:paraId="651023A4" w14:textId="77777777" w:rsidTr="004717B6">
        <w:trPr>
          <w:cantSplit/>
          <w:trHeight w:val="216"/>
        </w:trPr>
        <w:tc>
          <w:tcPr>
            <w:tcW w:w="3300" w:type="dxa"/>
          </w:tcPr>
          <w:p w14:paraId="0F9C5F29" w14:textId="0B8F73E5" w:rsidR="00ED376D" w:rsidRPr="00ED376D" w:rsidRDefault="00ED376D" w:rsidP="00ED376D">
            <w:pPr>
              <w:rPr>
                <w:color w:val="1F497D" w:themeColor="text2"/>
                <w:sz w:val="18"/>
              </w:rPr>
            </w:pPr>
            <w:r w:rsidRPr="00ED376D">
              <w:rPr>
                <w:color w:val="1F497D" w:themeColor="text2"/>
                <w:sz w:val="20"/>
              </w:rPr>
              <w:t>Summer 2019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7CFB63FC" w14:textId="77777777" w:rsidR="00ED376D" w:rsidRPr="00ED376D" w:rsidRDefault="00ED376D" w:rsidP="00ED376D">
            <w:pPr>
              <w:rPr>
                <w:color w:val="1F497D" w:themeColor="text2"/>
                <w:sz w:val="24"/>
              </w:rPr>
            </w:pPr>
            <w:r w:rsidRPr="00ED376D">
              <w:rPr>
                <w:color w:val="1F497D" w:themeColor="text2"/>
                <w:sz w:val="20"/>
              </w:rPr>
              <w:t>1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5337AE4F" w14:textId="4360CC64" w:rsidR="00ED376D" w:rsidRPr="00ED376D" w:rsidRDefault="00ED376D" w:rsidP="00ED376D">
            <w:pPr>
              <w:pStyle w:val="Right-alignedtext"/>
              <w:jc w:val="left"/>
              <w:rPr>
                <w:color w:val="1F497D" w:themeColor="text2"/>
                <w:sz w:val="24"/>
              </w:rPr>
            </w:pPr>
            <w:r w:rsidRPr="00ED376D">
              <w:rPr>
                <w:rFonts w:cstheme="minorHAnsi"/>
                <w:iCs/>
                <w:color w:val="1F497D" w:themeColor="text2"/>
                <w:sz w:val="24"/>
                <w:lang w:eastAsia="en-GB"/>
              </w:rPr>
              <w:t>Draw Like a Pict</w:t>
            </w:r>
          </w:p>
        </w:tc>
        <w:tc>
          <w:tcPr>
            <w:tcW w:w="1536" w:type="dxa"/>
          </w:tcPr>
          <w:p w14:paraId="1A26FEF8" w14:textId="7F8F5259" w:rsidR="00ED376D" w:rsidRPr="00ED376D" w:rsidRDefault="00ED376D" w:rsidP="00ED376D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ED376D">
              <w:rPr>
                <w:color w:val="1F497D" w:themeColor="text2"/>
                <w:sz w:val="20"/>
              </w:rPr>
              <w:t>8.99</w:t>
            </w:r>
          </w:p>
        </w:tc>
      </w:tr>
      <w:tr w:rsidR="00ED376D" w:rsidRPr="00ED376D" w14:paraId="4F113DF2" w14:textId="77777777" w:rsidTr="004717B6">
        <w:trPr>
          <w:cantSplit/>
          <w:trHeight w:val="216"/>
        </w:trPr>
        <w:tc>
          <w:tcPr>
            <w:tcW w:w="3300" w:type="dxa"/>
          </w:tcPr>
          <w:p w14:paraId="37344995" w14:textId="3D024050" w:rsidR="00ED376D" w:rsidRPr="00ED376D" w:rsidRDefault="00ED376D" w:rsidP="00ED376D">
            <w:pPr>
              <w:rPr>
                <w:color w:val="1F497D" w:themeColor="text2"/>
                <w:sz w:val="18"/>
              </w:rPr>
            </w:pPr>
            <w:r w:rsidRPr="00ED376D">
              <w:rPr>
                <w:color w:val="1F497D" w:themeColor="text2"/>
                <w:sz w:val="20"/>
              </w:rPr>
              <w:t>Winter 2018/9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6BF7AE65" w14:textId="77777777" w:rsidR="00ED376D" w:rsidRPr="00ED376D" w:rsidRDefault="00ED376D" w:rsidP="00ED376D">
            <w:pPr>
              <w:rPr>
                <w:color w:val="1F497D" w:themeColor="text2"/>
                <w:sz w:val="24"/>
              </w:rPr>
            </w:pPr>
            <w:r w:rsidRPr="00ED376D">
              <w:rPr>
                <w:color w:val="1F497D" w:themeColor="text2"/>
                <w:sz w:val="20"/>
              </w:rPr>
              <w:t>1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17EA4DA8" w14:textId="28E089A1" w:rsidR="00ED376D" w:rsidRPr="00ED376D" w:rsidRDefault="00ED376D" w:rsidP="00ED376D">
            <w:pPr>
              <w:pStyle w:val="Right-alignedtext"/>
              <w:jc w:val="left"/>
              <w:rPr>
                <w:color w:val="1F497D" w:themeColor="text2"/>
                <w:sz w:val="24"/>
              </w:rPr>
            </w:pPr>
            <w:r w:rsidRPr="00ED376D">
              <w:rPr>
                <w:rFonts w:cstheme="minorHAnsi"/>
                <w:iCs/>
                <w:color w:val="1F497D" w:themeColor="text2"/>
                <w:sz w:val="24"/>
                <w:lang w:eastAsia="en-GB"/>
              </w:rPr>
              <w:t>Draw Like a Pict</w:t>
            </w:r>
          </w:p>
        </w:tc>
        <w:tc>
          <w:tcPr>
            <w:tcW w:w="1536" w:type="dxa"/>
          </w:tcPr>
          <w:p w14:paraId="12B1EE57" w14:textId="03D53EEF" w:rsidR="00ED376D" w:rsidRPr="00ED376D" w:rsidRDefault="00ED376D" w:rsidP="00ED376D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ED376D">
              <w:rPr>
                <w:color w:val="1F497D" w:themeColor="text2"/>
                <w:sz w:val="20"/>
              </w:rPr>
              <w:t>8.99</w:t>
            </w:r>
          </w:p>
        </w:tc>
      </w:tr>
      <w:tr w:rsidR="00ED376D" w:rsidRPr="00ED376D" w14:paraId="40FD90E1" w14:textId="77777777" w:rsidTr="004717B6">
        <w:trPr>
          <w:cantSplit/>
          <w:trHeight w:val="216"/>
        </w:trPr>
        <w:tc>
          <w:tcPr>
            <w:tcW w:w="3300" w:type="dxa"/>
          </w:tcPr>
          <w:p w14:paraId="63824B8C" w14:textId="724B359B" w:rsidR="00ED376D" w:rsidRPr="00ED376D" w:rsidRDefault="00ED376D" w:rsidP="00ED376D">
            <w:pPr>
              <w:rPr>
                <w:color w:val="1F497D" w:themeColor="text2"/>
                <w:sz w:val="18"/>
              </w:rPr>
            </w:pPr>
            <w:r w:rsidRPr="00ED376D">
              <w:rPr>
                <w:color w:val="1F497D" w:themeColor="text2"/>
                <w:sz w:val="20"/>
              </w:rPr>
              <w:t>Winter 2018/9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18992383" w14:textId="77777777" w:rsidR="00ED376D" w:rsidRPr="00ED376D" w:rsidRDefault="00ED376D" w:rsidP="00ED376D">
            <w:pPr>
              <w:rPr>
                <w:color w:val="1F497D" w:themeColor="text2"/>
                <w:sz w:val="24"/>
              </w:rPr>
            </w:pPr>
            <w:r w:rsidRPr="00ED376D">
              <w:rPr>
                <w:color w:val="1F497D" w:themeColor="text2"/>
                <w:sz w:val="20"/>
              </w:rPr>
              <w:t>1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45F41069" w14:textId="048B7F70" w:rsidR="00ED376D" w:rsidRPr="00ED376D" w:rsidRDefault="00ED376D" w:rsidP="00ED376D">
            <w:pPr>
              <w:pStyle w:val="Right-alignedtext"/>
              <w:jc w:val="left"/>
              <w:rPr>
                <w:color w:val="1F497D" w:themeColor="text2"/>
                <w:sz w:val="24"/>
              </w:rPr>
            </w:pPr>
            <w:r w:rsidRPr="00ED376D">
              <w:rPr>
                <w:rFonts w:cstheme="minorHAnsi"/>
                <w:iCs/>
                <w:color w:val="1F497D" w:themeColor="text2"/>
                <w:sz w:val="24"/>
                <w:lang w:eastAsia="en-GB"/>
              </w:rPr>
              <w:t>Draw Like a Pict</w:t>
            </w:r>
          </w:p>
        </w:tc>
        <w:tc>
          <w:tcPr>
            <w:tcW w:w="1536" w:type="dxa"/>
          </w:tcPr>
          <w:p w14:paraId="3F267259" w14:textId="62531FD7" w:rsidR="00ED376D" w:rsidRPr="00ED376D" w:rsidRDefault="00ED376D" w:rsidP="00ED376D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ED376D">
              <w:rPr>
                <w:color w:val="1F497D" w:themeColor="text2"/>
                <w:sz w:val="20"/>
              </w:rPr>
              <w:t>8.99</w:t>
            </w:r>
          </w:p>
        </w:tc>
      </w:tr>
    </w:tbl>
    <w:p w14:paraId="5AABEBB1" w14:textId="77777777" w:rsidR="00ED376D" w:rsidRPr="00ED376D" w:rsidRDefault="00ED376D" w:rsidP="00ED376D">
      <w:pPr>
        <w:pStyle w:val="ContactInfo"/>
        <w:jc w:val="left"/>
        <w:rPr>
          <w:color w:val="1F497D" w:themeColor="text2"/>
          <w:sz w:val="22"/>
        </w:rPr>
      </w:pPr>
      <w:r w:rsidRPr="00ED376D">
        <w:rPr>
          <w:color w:val="1F497D" w:themeColor="text2"/>
          <w:sz w:val="22"/>
        </w:rPr>
        <w:t>We cannot pay without an invoice.</w:t>
      </w:r>
    </w:p>
    <w:p w14:paraId="107DCAFB" w14:textId="1B16F35E" w:rsidR="00ED376D" w:rsidRPr="00ED376D" w:rsidRDefault="00ED376D" w:rsidP="00ED376D">
      <w:pPr>
        <w:pStyle w:val="ContactInfo"/>
        <w:jc w:val="left"/>
        <w:rPr>
          <w:color w:val="1F497D" w:themeColor="text2"/>
          <w:sz w:val="22"/>
        </w:rPr>
      </w:pPr>
      <w:r w:rsidRPr="00ED376D">
        <w:rPr>
          <w:color w:val="1F497D" w:themeColor="text2"/>
          <w:sz w:val="22"/>
        </w:rPr>
        <w:t xml:space="preserve">This is a summary up to and including </w:t>
      </w:r>
      <w:r w:rsidR="00BC4150">
        <w:rPr>
          <w:color w:val="1F497D" w:themeColor="text2"/>
          <w:sz w:val="22"/>
        </w:rPr>
        <w:t>31</w:t>
      </w:r>
      <w:r w:rsidR="00BC4150" w:rsidRPr="00BC4150">
        <w:rPr>
          <w:color w:val="1F497D" w:themeColor="text2"/>
          <w:sz w:val="22"/>
          <w:vertAlign w:val="superscript"/>
        </w:rPr>
        <w:t>st</w:t>
      </w:r>
      <w:r w:rsidR="00BC4150">
        <w:rPr>
          <w:color w:val="1F497D" w:themeColor="text2"/>
          <w:sz w:val="22"/>
        </w:rPr>
        <w:t xml:space="preserve"> </w:t>
      </w:r>
      <w:r w:rsidRPr="00ED376D">
        <w:rPr>
          <w:color w:val="1F497D" w:themeColor="text2"/>
          <w:sz w:val="22"/>
        </w:rPr>
        <w:t xml:space="preserve">December 2020.  </w:t>
      </w:r>
    </w:p>
    <w:p w14:paraId="44E0C551" w14:textId="77777777" w:rsidR="00ED376D" w:rsidRPr="00ED376D" w:rsidRDefault="00ED376D" w:rsidP="00ED376D">
      <w:pPr>
        <w:pStyle w:val="ContactInfo"/>
        <w:rPr>
          <w:i/>
          <w:color w:val="1F497D" w:themeColor="text2"/>
          <w:sz w:val="20"/>
        </w:rPr>
      </w:pPr>
      <w:r w:rsidRPr="00ED376D">
        <w:rPr>
          <w:i/>
          <w:color w:val="1F497D" w:themeColor="text2"/>
          <w:sz w:val="20"/>
        </w:rPr>
        <w:t>With Compliments</w:t>
      </w:r>
      <w:r w:rsidRPr="00ED376D">
        <w:rPr>
          <w:i/>
          <w:color w:val="1F497D" w:themeColor="text2"/>
          <w:sz w:val="20"/>
        </w:rPr>
        <w:tab/>
      </w:r>
      <w:r w:rsidRPr="00ED376D">
        <w:rPr>
          <w:i/>
          <w:color w:val="1F497D" w:themeColor="text2"/>
          <w:sz w:val="20"/>
        </w:rPr>
        <w:tab/>
        <w:t>library@tynwald.org.im</w:t>
      </w:r>
      <w:r w:rsidRPr="00ED376D">
        <w:rPr>
          <w:i/>
          <w:color w:val="1F497D" w:themeColor="text2"/>
          <w:sz w:val="20"/>
        </w:rPr>
        <w:tab/>
        <w:t>Lesh Yeearreeyn Share</w:t>
      </w:r>
    </w:p>
    <w:p w14:paraId="2DB24E20" w14:textId="77777777" w:rsidR="00FA0A90" w:rsidRPr="00ED376D" w:rsidRDefault="00FA0A90" w:rsidP="00F23482">
      <w:pPr>
        <w:pStyle w:val="ContactInfo"/>
        <w:jc w:val="left"/>
        <w:rPr>
          <w:color w:val="1F497D" w:themeColor="text2"/>
        </w:rPr>
      </w:pPr>
    </w:p>
    <w:sectPr w:rsidR="00FA0A90" w:rsidRPr="00ED376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9036D" w14:textId="77777777" w:rsidR="00416820" w:rsidRDefault="00416820" w:rsidP="00C67F35">
      <w:r>
        <w:separator/>
      </w:r>
    </w:p>
  </w:endnote>
  <w:endnote w:type="continuationSeparator" w:id="0">
    <w:p w14:paraId="330E9136" w14:textId="77777777" w:rsidR="00416820" w:rsidRDefault="00416820" w:rsidP="00C67F35">
      <w:r>
        <w:continuationSeparator/>
      </w:r>
    </w:p>
  </w:endnote>
  <w:endnote w:type="continuationNotice" w:id="1">
    <w:p w14:paraId="5D820C1B" w14:textId="77777777" w:rsidR="0008599F" w:rsidRDefault="000859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69185" w14:textId="77777777" w:rsidR="00416820" w:rsidRDefault="00416820" w:rsidP="00C67F35">
      <w:r>
        <w:separator/>
      </w:r>
    </w:p>
  </w:footnote>
  <w:footnote w:type="continuationSeparator" w:id="0">
    <w:p w14:paraId="7330A3F8" w14:textId="77777777" w:rsidR="00416820" w:rsidRDefault="00416820" w:rsidP="00C67F35">
      <w:r>
        <w:continuationSeparator/>
      </w:r>
    </w:p>
  </w:footnote>
  <w:footnote w:type="continuationNotice" w:id="1">
    <w:p w14:paraId="7C3BA1D7" w14:textId="77777777" w:rsidR="0008599F" w:rsidRDefault="0008599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653AC"/>
    <w:rsid w:val="000707BF"/>
    <w:rsid w:val="00077685"/>
    <w:rsid w:val="0008599F"/>
    <w:rsid w:val="00096D2D"/>
    <w:rsid w:val="000E042A"/>
    <w:rsid w:val="000F6B47"/>
    <w:rsid w:val="000F7D4F"/>
    <w:rsid w:val="00140EA0"/>
    <w:rsid w:val="00167B6A"/>
    <w:rsid w:val="001730EB"/>
    <w:rsid w:val="001E4A8B"/>
    <w:rsid w:val="001E63D2"/>
    <w:rsid w:val="001E7EBF"/>
    <w:rsid w:val="001F0F9F"/>
    <w:rsid w:val="00202E66"/>
    <w:rsid w:val="00230365"/>
    <w:rsid w:val="002523E9"/>
    <w:rsid w:val="00261BE2"/>
    <w:rsid w:val="002818E7"/>
    <w:rsid w:val="002F6035"/>
    <w:rsid w:val="00304275"/>
    <w:rsid w:val="00311C97"/>
    <w:rsid w:val="003272DA"/>
    <w:rsid w:val="0035067A"/>
    <w:rsid w:val="0035293A"/>
    <w:rsid w:val="0036246D"/>
    <w:rsid w:val="0039345D"/>
    <w:rsid w:val="003A12E6"/>
    <w:rsid w:val="003C7693"/>
    <w:rsid w:val="003E5FCD"/>
    <w:rsid w:val="003F4F29"/>
    <w:rsid w:val="00416820"/>
    <w:rsid w:val="00441785"/>
    <w:rsid w:val="00442CDA"/>
    <w:rsid w:val="0045588D"/>
    <w:rsid w:val="00473263"/>
    <w:rsid w:val="004A6EF3"/>
    <w:rsid w:val="004F202D"/>
    <w:rsid w:val="005209B5"/>
    <w:rsid w:val="00521569"/>
    <w:rsid w:val="005778BF"/>
    <w:rsid w:val="00585539"/>
    <w:rsid w:val="005865E7"/>
    <w:rsid w:val="005D0BFD"/>
    <w:rsid w:val="00623006"/>
    <w:rsid w:val="0063560D"/>
    <w:rsid w:val="0064421B"/>
    <w:rsid w:val="00704C33"/>
    <w:rsid w:val="00705699"/>
    <w:rsid w:val="0074787C"/>
    <w:rsid w:val="00755F57"/>
    <w:rsid w:val="007B38EB"/>
    <w:rsid w:val="007F242B"/>
    <w:rsid w:val="007F3C10"/>
    <w:rsid w:val="008171B1"/>
    <w:rsid w:val="00820427"/>
    <w:rsid w:val="0083202F"/>
    <w:rsid w:val="0085123C"/>
    <w:rsid w:val="008B4D96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91BF9"/>
    <w:rsid w:val="00AA16FA"/>
    <w:rsid w:val="00AD1385"/>
    <w:rsid w:val="00AD6E6B"/>
    <w:rsid w:val="00B629A1"/>
    <w:rsid w:val="00B9178F"/>
    <w:rsid w:val="00BC4150"/>
    <w:rsid w:val="00C50F0E"/>
    <w:rsid w:val="00C650E6"/>
    <w:rsid w:val="00C67F35"/>
    <w:rsid w:val="00C810A3"/>
    <w:rsid w:val="00CA1C8D"/>
    <w:rsid w:val="00CA4BCD"/>
    <w:rsid w:val="00CC6BF2"/>
    <w:rsid w:val="00D55E44"/>
    <w:rsid w:val="00D719AB"/>
    <w:rsid w:val="00D824D4"/>
    <w:rsid w:val="00E020A7"/>
    <w:rsid w:val="00E0297C"/>
    <w:rsid w:val="00E47AE6"/>
    <w:rsid w:val="00E47F00"/>
    <w:rsid w:val="00E97E88"/>
    <w:rsid w:val="00EB4F05"/>
    <w:rsid w:val="00ED376D"/>
    <w:rsid w:val="00ED5BBA"/>
    <w:rsid w:val="00F1654D"/>
    <w:rsid w:val="00F213D2"/>
    <w:rsid w:val="00F23482"/>
    <w:rsid w:val="00F40B11"/>
    <w:rsid w:val="00F432C7"/>
    <w:rsid w:val="00F45F0F"/>
    <w:rsid w:val="00F56369"/>
    <w:rsid w:val="00F77FBF"/>
    <w:rsid w:val="00FA0A90"/>
    <w:rsid w:val="00FB52EE"/>
    <w:rsid w:val="00FE069C"/>
    <w:rsid w:val="00FE3882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  <w15:docId w15:val="{A12AADED-30BD-41E7-BB4E-FD7F2F2C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link w:val="Heading2Char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ED376D"/>
    <w:rPr>
      <w:rFonts w:asciiTheme="majorHAnsi" w:hAnsiTheme="majorHAnsi" w:cs="Arial"/>
      <w:bCs/>
      <w:iCs/>
      <w:color w:val="262626" w:themeColor="text1" w:themeTint="D9"/>
      <w:sz w:val="16"/>
      <w:szCs w:val="28"/>
    </w:rPr>
  </w:style>
  <w:style w:type="paragraph" w:customStyle="1" w:styleId="HeaderStyle">
    <w:name w:val="HeaderStyle"/>
    <w:basedOn w:val="Normal"/>
    <w:link w:val="HeaderStyleChar"/>
    <w:qFormat/>
    <w:rsid w:val="00ED376D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ED376D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ED376D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ED376D"/>
    <w:rPr>
      <w:rFonts w:ascii="Book Antiqua" w:eastAsia="Times" w:hAnsi="Book Antiqua"/>
      <w:i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9FBF518889D84CD387B46C3E47E35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F433C-42AD-433F-82FD-87B2E228B4B3}"/>
      </w:docPartPr>
      <w:docPartBody>
        <w:p w:rsidR="002B7F7A" w:rsidRDefault="00C640C0">
          <w:r w:rsidRPr="00EA321E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20914"/>
    <w:rsid w:val="00207D03"/>
    <w:rsid w:val="002B7F7A"/>
    <w:rsid w:val="0044282D"/>
    <w:rsid w:val="00480256"/>
    <w:rsid w:val="006817D0"/>
    <w:rsid w:val="008565E8"/>
    <w:rsid w:val="0086795D"/>
    <w:rsid w:val="00C640C0"/>
    <w:rsid w:val="00D20474"/>
    <w:rsid w:val="00E8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C640C0"/>
    <w:rPr>
      <w:color w:val="808080"/>
    </w:rPr>
  </w:style>
  <w:style w:type="paragraph" w:customStyle="1" w:styleId="05B966428DA14053BC70E0ABA303BC01">
    <w:name w:val="05B966428DA14053BC70E0ABA303BC01"/>
    <w:rsid w:val="00207D03"/>
  </w:style>
  <w:style w:type="paragraph" w:customStyle="1" w:styleId="9A6E7A025F7846D1A4585B369BC09D7D">
    <w:name w:val="9A6E7A025F7846D1A4585B369BC09D7D"/>
    <w:rsid w:val="0086795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Greg Joughin</Supplier>
    <Date_x0020_Stamp xmlns="af4025bd-eda9-4d6d-bcbe-7de91e238b29">2019-03-31T00:00:00+00:00</Date_x0020_Stamp>
    <Value xmlns="af4025bd-eda9-4d6d-bcbe-7de91e238b29">28.8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70875-7C60-4DBD-9D57-41083A220A9E}"/>
</file>

<file path=customXml/itemProps2.xml><?xml version="1.0" encoding="utf-8"?>
<ds:datastoreItem xmlns:ds="http://schemas.openxmlformats.org/officeDocument/2006/customXml" ds:itemID="{BD5C7663-4FEA-475B-B0DA-C30333962F2C}"/>
</file>

<file path=customXml/itemProps3.xml><?xml version="1.0" encoding="utf-8"?>
<ds:datastoreItem xmlns:ds="http://schemas.openxmlformats.org/officeDocument/2006/customXml" ds:itemID="{2BD706E7-36DE-410D-B0B8-E9019A6A73D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11</TotalTime>
  <Pages>2</Pages>
  <Words>264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SALES INVOICES OUTSTANDING</vt:lpstr>
    </vt:vector>
  </TitlesOfParts>
  <Company>Office of the Clerk of Tynwald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SALES INVOICES OUTSTANDING</dc:title>
  <dc:subject>EOY</dc:subject>
  <dc:creator>Ruth Eastham</dc:creator>
  <cp:lastModifiedBy>Ruth Donnelly</cp:lastModifiedBy>
  <cp:revision>7</cp:revision>
  <cp:lastPrinted>2021-05-28T15:04:00Z</cp:lastPrinted>
  <dcterms:created xsi:type="dcterms:W3CDTF">2020-11-18T12:58:00Z</dcterms:created>
  <dcterms:modified xsi:type="dcterms:W3CDTF">2021-06-11T11:18:00Z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